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6A" w:rsidRPr="00B11A6A" w:rsidRDefault="00B11A6A" w:rsidP="00B11A6A">
      <w:r w:rsidRPr="00B11A6A">
        <w:t>PRESSEMEDDELELSE:</w:t>
      </w:r>
    </w:p>
    <w:p w:rsidR="0027477C" w:rsidRPr="003B0520" w:rsidRDefault="0027477C" w:rsidP="0027477C">
      <w:pPr>
        <w:rPr>
          <w:b/>
          <w:sz w:val="24"/>
          <w:szCs w:val="24"/>
        </w:rPr>
      </w:pPr>
      <w:r w:rsidRPr="003B0520">
        <w:rPr>
          <w:b/>
          <w:sz w:val="32"/>
          <w:szCs w:val="24"/>
        </w:rPr>
        <w:t>Langt mellem de kvindelige kandidater</w:t>
      </w:r>
      <w:r>
        <w:rPr>
          <w:b/>
          <w:sz w:val="32"/>
          <w:szCs w:val="24"/>
        </w:rPr>
        <w:t xml:space="preserve"> til toplederstillinger</w:t>
      </w:r>
      <w:r>
        <w:rPr>
          <w:b/>
          <w:szCs w:val="24"/>
        </w:rPr>
        <w:br/>
      </w:r>
      <w:r w:rsidRPr="003B0520">
        <w:rPr>
          <w:b/>
          <w:sz w:val="24"/>
          <w:szCs w:val="24"/>
        </w:rPr>
        <w:br/>
        <w:t>Dansk erhvervsliv har stadig langt mellem de kvindelige topledere. Det er ikke fordi</w:t>
      </w:r>
      <w:r>
        <w:rPr>
          <w:b/>
          <w:sz w:val="24"/>
          <w:szCs w:val="24"/>
        </w:rPr>
        <w:t>,</w:t>
      </w:r>
      <w:r w:rsidRPr="003B0520">
        <w:rPr>
          <w:b/>
          <w:sz w:val="24"/>
          <w:szCs w:val="24"/>
        </w:rPr>
        <w:t xml:space="preserve"> der ikke findes kvalificerede kvindelige kandidater, men nogle brancher har et forældet billede af kvinder som chefer. Som kvinde er der dog også nogle ting</w:t>
      </w:r>
      <w:r>
        <w:rPr>
          <w:b/>
          <w:sz w:val="24"/>
          <w:szCs w:val="24"/>
        </w:rPr>
        <w:t>,</w:t>
      </w:r>
      <w:r w:rsidRPr="003B0520">
        <w:rPr>
          <w:b/>
          <w:sz w:val="24"/>
          <w:szCs w:val="24"/>
        </w:rPr>
        <w:t xml:space="preserve"> </w:t>
      </w:r>
      <w:r>
        <w:rPr>
          <w:b/>
          <w:sz w:val="24"/>
          <w:szCs w:val="24"/>
        </w:rPr>
        <w:t>man</w:t>
      </w:r>
      <w:r w:rsidRPr="003B0520">
        <w:rPr>
          <w:b/>
          <w:sz w:val="24"/>
          <w:szCs w:val="24"/>
        </w:rPr>
        <w:t xml:space="preserve"> selv kan gøre. </w:t>
      </w:r>
      <w:r>
        <w:rPr>
          <w:b/>
          <w:sz w:val="24"/>
          <w:szCs w:val="24"/>
        </w:rPr>
        <w:t xml:space="preserve">John </w:t>
      </w:r>
      <w:proofErr w:type="spellStart"/>
      <w:r>
        <w:rPr>
          <w:b/>
          <w:sz w:val="24"/>
          <w:szCs w:val="24"/>
        </w:rPr>
        <w:t>Lohffs</w:t>
      </w:r>
      <w:proofErr w:type="spellEnd"/>
      <w:r w:rsidRPr="003B0520">
        <w:rPr>
          <w:b/>
          <w:sz w:val="24"/>
          <w:szCs w:val="24"/>
        </w:rPr>
        <w:t xml:space="preserve"> nye bog </w:t>
      </w:r>
      <w:r w:rsidRPr="003B0520">
        <w:rPr>
          <w:b/>
          <w:i/>
          <w:sz w:val="24"/>
          <w:szCs w:val="24"/>
        </w:rPr>
        <w:t xml:space="preserve">Håndplukket </w:t>
      </w:r>
      <w:r w:rsidRPr="003B0520">
        <w:rPr>
          <w:b/>
          <w:sz w:val="24"/>
          <w:szCs w:val="24"/>
        </w:rPr>
        <w:t>har et kapitel</w:t>
      </w:r>
      <w:r>
        <w:rPr>
          <w:b/>
          <w:sz w:val="24"/>
          <w:szCs w:val="24"/>
        </w:rPr>
        <w:t xml:space="preserve"> dedikeret</w:t>
      </w:r>
      <w:r w:rsidRPr="003B0520">
        <w:rPr>
          <w:b/>
          <w:sz w:val="24"/>
          <w:szCs w:val="24"/>
        </w:rPr>
        <w:t xml:space="preserve"> til kvindelige topleder-kandidater. </w:t>
      </w:r>
    </w:p>
    <w:p w:rsidR="0027477C" w:rsidRDefault="0027477C" w:rsidP="0027477C">
      <w:pPr>
        <w:rPr>
          <w:rFonts w:cs="Karmina Sans Lt"/>
          <w:i/>
          <w:color w:val="211D1E"/>
        </w:rPr>
      </w:pPr>
      <w:r w:rsidRPr="003B0520">
        <w:rPr>
          <w:noProof/>
          <w:lang w:eastAsia="da-DK"/>
        </w:rPr>
        <w:drawing>
          <wp:anchor distT="0" distB="0" distL="114300" distR="114300" simplePos="0" relativeHeight="251663360" behindDoc="0" locked="0" layoutInCell="1" allowOverlap="1" wp14:anchorId="711E862E" wp14:editId="3B0E81D5">
            <wp:simplePos x="0" y="0"/>
            <wp:positionH relativeFrom="margin">
              <wp:align>right</wp:align>
            </wp:positionH>
            <wp:positionV relativeFrom="margin">
              <wp:posOffset>1395716</wp:posOffset>
            </wp:positionV>
            <wp:extent cx="1562735" cy="1898650"/>
            <wp:effectExtent l="133350" t="133350" r="189865" b="17780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andplukket-forside.jpg"/>
                    <pic:cNvPicPr/>
                  </pic:nvPicPr>
                  <pic:blipFill>
                    <a:blip r:embed="rId10" cstate="print">
                      <a:extLst>
                        <a:ext uri="{28A0092B-C50C-407E-A947-70E740481C1C}">
                          <a14:useLocalDpi xmlns:a14="http://schemas.microsoft.com/office/drawing/2010/main" val="0"/>
                        </a:ext>
                      </a:extLst>
                    </a:blip>
                    <a:stretch>
                      <a:fillRect/>
                    </a:stretch>
                  </pic:blipFill>
                  <pic:spPr>
                    <a:xfrm rot="335864">
                      <a:off x="0" y="0"/>
                      <a:ext cx="1562735" cy="1898650"/>
                    </a:xfrm>
                    <a:prstGeom prst="rect">
                      <a:avLst/>
                    </a:prstGeom>
                    <a:ln w="3175">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B0520">
        <w:t xml:space="preserve">I nogle brancher hersker der en forestilling om, at kvinder ikke er dygtige nok til bestemte poster. </w:t>
      </w:r>
      <w:r>
        <w:t>Det mener John Lohff er et gammeldags billede, da køn ikke har noget at sige i forhold til lederevner</w:t>
      </w:r>
      <w:r>
        <w:rPr>
          <w:rFonts w:cs="Karmina Sans Lt"/>
          <w:i/>
          <w:color w:val="211D1E"/>
        </w:rPr>
        <w:t xml:space="preserve">. </w:t>
      </w:r>
      <w:r w:rsidRPr="00BE10E2">
        <w:rPr>
          <w:rFonts w:cs="Karmina Sans Lt"/>
          <w:color w:val="211D1E"/>
        </w:rPr>
        <w:t>Af og til oplever han dog, at en mo</w:t>
      </w:r>
      <w:r>
        <w:rPr>
          <w:rFonts w:cs="Karmina Sans Lt"/>
          <w:color w:val="211D1E"/>
        </w:rPr>
        <w:t>dsat holdning gør sig gældende:</w:t>
      </w:r>
      <w:r>
        <w:rPr>
          <w:rFonts w:cs="Karmina Sans Lt"/>
          <w:i/>
          <w:color w:val="211D1E"/>
        </w:rPr>
        <w:t xml:space="preserve"> </w:t>
      </w:r>
    </w:p>
    <w:p w:rsidR="0027477C" w:rsidRDefault="0027477C" w:rsidP="0027477C">
      <w:pPr>
        <w:rPr>
          <w:rFonts w:cs="Karmina Sans Lt"/>
          <w:color w:val="211D1E"/>
        </w:rPr>
      </w:pPr>
      <w:r>
        <w:rPr>
          <w:rFonts w:cs="Karmina Sans Lt"/>
          <w:i/>
          <w:color w:val="211D1E"/>
        </w:rPr>
        <w:t>”</w:t>
      </w:r>
      <w:r w:rsidRPr="003B0520">
        <w:rPr>
          <w:rFonts w:cs="Karmina Sans Lt"/>
          <w:i/>
          <w:color w:val="211D1E"/>
        </w:rPr>
        <w:t xml:space="preserve">Jeg har promoveret kvinder, som efterfølgende er nået langt, men som man ikke ville </w:t>
      </w:r>
      <w:r>
        <w:rPr>
          <w:rFonts w:cs="Karmina Sans Lt"/>
          <w:i/>
          <w:color w:val="211D1E"/>
        </w:rPr>
        <w:t>have til samtale trods min anbefaling</w:t>
      </w:r>
      <w:r w:rsidRPr="003B0520">
        <w:rPr>
          <w:rFonts w:cs="Karmina Sans Lt"/>
          <w:i/>
          <w:color w:val="211D1E"/>
        </w:rPr>
        <w:t xml:space="preserve">. Jeg er sikker på, det var, fordi de var kvinder. Utroligt, men det er </w:t>
      </w:r>
      <w:r>
        <w:rPr>
          <w:rFonts w:cs="Karmina Sans Lt"/>
          <w:i/>
          <w:color w:val="211D1E"/>
        </w:rPr>
        <w:t xml:space="preserve">stadig </w:t>
      </w:r>
      <w:r w:rsidRPr="003B0520">
        <w:rPr>
          <w:rFonts w:cs="Karmina Sans Lt"/>
          <w:i/>
          <w:color w:val="211D1E"/>
        </w:rPr>
        <w:t>tilfældet</w:t>
      </w:r>
      <w:r>
        <w:rPr>
          <w:rFonts w:cs="Karmina Sans Lt"/>
          <w:i/>
          <w:color w:val="211D1E"/>
        </w:rPr>
        <w:t xml:space="preserve"> i </w:t>
      </w:r>
      <w:proofErr w:type="gramStart"/>
      <w:r>
        <w:rPr>
          <w:rFonts w:cs="Karmina Sans Lt"/>
          <w:i/>
          <w:color w:val="211D1E"/>
        </w:rPr>
        <w:t>dag.</w:t>
      </w:r>
      <w:r w:rsidRPr="003B0520">
        <w:rPr>
          <w:rFonts w:cs="Karmina Sans Lt"/>
          <w:i/>
          <w:color w:val="211D1E"/>
        </w:rPr>
        <w:t>”</w:t>
      </w:r>
      <w:proofErr w:type="gramEnd"/>
      <w:r>
        <w:rPr>
          <w:rFonts w:cs="Karmina Sans Lt"/>
          <w:color w:val="211D1E"/>
        </w:rPr>
        <w:t xml:space="preserve"> </w:t>
      </w:r>
    </w:p>
    <w:p w:rsidR="0027477C" w:rsidRDefault="0027477C" w:rsidP="0027477C">
      <w:pPr>
        <w:rPr>
          <w:i/>
        </w:rPr>
      </w:pPr>
      <w:r w:rsidRPr="003B0520">
        <w:rPr>
          <w:i/>
        </w:rPr>
        <w:t xml:space="preserve">Håndplukket </w:t>
      </w:r>
      <w:r w:rsidRPr="003B0520">
        <w:t>er</w:t>
      </w:r>
      <w:r>
        <w:t xml:space="preserve"> </w:t>
      </w:r>
      <w:r w:rsidRPr="003B0520">
        <w:t>skrevet til både mænd og kvinder i erhvervslive</w:t>
      </w:r>
      <w:r>
        <w:t xml:space="preserve">t, men i et kapitel kommer </w:t>
      </w:r>
      <w:r w:rsidRPr="003B0520">
        <w:t xml:space="preserve">Lohff med råd specifikt til kvinder baseret på </w:t>
      </w:r>
      <w:r>
        <w:t>sine egne erfaringer</w:t>
      </w:r>
      <w:bookmarkStart w:id="0" w:name="_GoBack"/>
      <w:bookmarkEnd w:id="0"/>
      <w:r w:rsidRPr="003B0520">
        <w:t>:</w:t>
      </w:r>
      <w:r w:rsidRPr="003B0520">
        <w:rPr>
          <w:i/>
        </w:rPr>
        <w:t xml:space="preserve"> </w:t>
      </w:r>
    </w:p>
    <w:p w:rsidR="0027477C" w:rsidRPr="003B0520" w:rsidRDefault="0027477C" w:rsidP="0027477C">
      <w:pPr>
        <w:rPr>
          <w:i/>
        </w:rPr>
      </w:pPr>
      <w:r w:rsidRPr="003B0520">
        <w:rPr>
          <w:i/>
        </w:rPr>
        <w:t xml:space="preserve">”De skal være dygtigere til at fremhæve de ting, de kan, og lade være med at underspille det. Min erfaring er, at kvinder er lidt mere tilbageholdende med at fortælle, hvad de reelt kan. En kvinde kunne ikke drømme om at nævne det, hvis hun kun er </w:t>
      </w:r>
      <w:proofErr w:type="spellStart"/>
      <w:r w:rsidRPr="003B0520">
        <w:rPr>
          <w:i/>
        </w:rPr>
        <w:t>halvgod</w:t>
      </w:r>
      <w:proofErr w:type="spellEnd"/>
      <w:r w:rsidRPr="003B0520">
        <w:rPr>
          <w:i/>
        </w:rPr>
        <w:t xml:space="preserve"> til tingene. Det gør manden helt sikkert. ”</w:t>
      </w:r>
    </w:p>
    <w:p w:rsidR="0027477C" w:rsidRPr="003B0520" w:rsidRDefault="0027477C" w:rsidP="0027477C">
      <w:r w:rsidRPr="003B0520">
        <w:t>Til daglig hjælper John Lohff danske virksomheder med at finde kandidater til</w:t>
      </w:r>
      <w:r w:rsidRPr="003B0520">
        <w:rPr>
          <w:i/>
        </w:rPr>
        <w:t xml:space="preserve"> </w:t>
      </w:r>
      <w:r w:rsidRPr="003B0520">
        <w:t xml:space="preserve">topposter. Med </w:t>
      </w:r>
      <w:r w:rsidRPr="003B0520">
        <w:rPr>
          <w:i/>
        </w:rPr>
        <w:t>Håndplukket</w:t>
      </w:r>
      <w:r w:rsidRPr="003B0520">
        <w:t xml:space="preserve"> giver han i et let og flydende sprog med </w:t>
      </w:r>
      <w:r>
        <w:t xml:space="preserve">masser af eksempler fra det virkelige liv </w:t>
      </w:r>
      <w:r w:rsidRPr="003B0520">
        <w:t>indblik i den proces</w:t>
      </w:r>
      <w:r>
        <w:t>,</w:t>
      </w:r>
      <w:r w:rsidRPr="003B0520">
        <w:t xml:space="preserve"> der bliver sat i gang, når virksomheder skal udvælge en kandidat til at besætte en lederstilling.</w:t>
      </w:r>
    </w:p>
    <w:p w:rsidR="00B11A6A" w:rsidRDefault="00B11A6A" w:rsidP="00B11A6A">
      <w:r w:rsidRPr="00695CEA">
        <w:rPr>
          <w:b/>
          <w:noProof/>
          <w:sz w:val="21"/>
          <w:szCs w:val="21"/>
          <w:lang w:eastAsia="da-DK"/>
        </w:rPr>
        <w:drawing>
          <wp:anchor distT="0" distB="0" distL="114300" distR="114300" simplePos="0" relativeHeight="251657216" behindDoc="0" locked="0" layoutInCell="1" allowOverlap="1" wp14:anchorId="69BBF485" wp14:editId="6AA07EBC">
            <wp:simplePos x="0" y="0"/>
            <wp:positionH relativeFrom="margin">
              <wp:align>left</wp:align>
            </wp:positionH>
            <wp:positionV relativeFrom="paragraph">
              <wp:posOffset>31174</wp:posOffset>
            </wp:positionV>
            <wp:extent cx="1031240" cy="1482725"/>
            <wp:effectExtent l="0" t="0" r="0" b="317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4167"/>
                    <a:stretch/>
                  </pic:blipFill>
                  <pic:spPr bwMode="auto">
                    <a:xfrm>
                      <a:off x="0" y="0"/>
                      <a:ext cx="1039475" cy="14949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CEA">
        <w:rPr>
          <w:b/>
          <w:sz w:val="21"/>
          <w:szCs w:val="21"/>
        </w:rPr>
        <w:t>John Lohff</w:t>
      </w:r>
      <w:r w:rsidRPr="00695CEA">
        <w:rPr>
          <w:sz w:val="21"/>
          <w:szCs w:val="21"/>
        </w:rPr>
        <w:t xml:space="preserve"> (f. 1950) har arbejdet med toplederrekruttering i Danmark i mere end 30 år</w:t>
      </w:r>
      <w:r w:rsidRPr="00695CEA">
        <w:rPr>
          <w:sz w:val="21"/>
          <w:szCs w:val="21"/>
        </w:rPr>
        <w:t xml:space="preserve"> </w:t>
      </w:r>
      <w:r w:rsidRPr="00695CEA">
        <w:t xml:space="preserve">og </w:t>
      </w:r>
      <w:r w:rsidRPr="00695CEA">
        <w:t>har grundlagt</w:t>
      </w:r>
      <w:r w:rsidRPr="00695CEA">
        <w:t xml:space="preserve"> virksomheden LOHFF Management Consultants A/S</w:t>
      </w:r>
      <w:r w:rsidRPr="00695CEA">
        <w:rPr>
          <w:sz w:val="21"/>
          <w:szCs w:val="21"/>
        </w:rPr>
        <w:t>. Han er uddannet linjeofficer fra Hærens Officersskole og senere exam.art. psych. fra Aalborg Universitet. John Lohff har haft ledende stillinger i såvel det private erhvervsliv som hos det offentlige. Herunder som direktør for ledels</w:t>
      </w:r>
      <w:r w:rsidRPr="00695CEA">
        <w:rPr>
          <w:sz w:val="21"/>
          <w:szCs w:val="21"/>
        </w:rPr>
        <w:t>es- og lærertræning på Nordic Agricultural Academy</w:t>
      </w:r>
      <w:r w:rsidR="00695CEA" w:rsidRPr="00695CEA">
        <w:rPr>
          <w:sz w:val="21"/>
          <w:szCs w:val="21"/>
        </w:rPr>
        <w:t>, som leder af reserveofficer-</w:t>
      </w:r>
      <w:r w:rsidRPr="00695CEA">
        <w:rPr>
          <w:sz w:val="21"/>
          <w:szCs w:val="21"/>
        </w:rPr>
        <w:t>uddannelsen i Sønderborg og som bataljonschef i Haderslev.</w:t>
      </w:r>
      <w:r w:rsidRPr="00695CEA">
        <w:rPr>
          <w:rFonts w:cs="Palatino"/>
          <w:sz w:val="21"/>
          <w:szCs w:val="21"/>
        </w:rPr>
        <w:t xml:space="preserve"> </w:t>
      </w:r>
      <w:r w:rsidRPr="00695CEA">
        <w:rPr>
          <w:rFonts w:cs="Palatino"/>
          <w:sz w:val="21"/>
          <w:szCs w:val="21"/>
        </w:rPr>
        <w:br/>
        <w:t>Ud</w:t>
      </w:r>
      <w:r w:rsidR="00695CEA" w:rsidRPr="00695CEA">
        <w:rPr>
          <w:rFonts w:cs="Palatino"/>
          <w:sz w:val="21"/>
          <w:szCs w:val="21"/>
        </w:rPr>
        <w:t xml:space="preserve"> over </w:t>
      </w:r>
      <w:r w:rsidRPr="00695CEA">
        <w:rPr>
          <w:rFonts w:cs="Palatino"/>
          <w:i/>
          <w:sz w:val="21"/>
          <w:szCs w:val="21"/>
        </w:rPr>
        <w:t>Håndplukket</w:t>
      </w:r>
      <w:r w:rsidRPr="00695CEA">
        <w:rPr>
          <w:rFonts w:cs="Palatino"/>
          <w:sz w:val="21"/>
          <w:szCs w:val="21"/>
        </w:rPr>
        <w:t xml:space="preserve"> som er John </w:t>
      </w:r>
      <w:proofErr w:type="spellStart"/>
      <w:r w:rsidRPr="00695CEA">
        <w:rPr>
          <w:rFonts w:cs="Palatino"/>
          <w:sz w:val="21"/>
          <w:szCs w:val="21"/>
        </w:rPr>
        <w:t>Lohffs</w:t>
      </w:r>
      <w:proofErr w:type="spellEnd"/>
      <w:r w:rsidRPr="00695CEA">
        <w:rPr>
          <w:rFonts w:cs="Palatino"/>
          <w:sz w:val="21"/>
          <w:szCs w:val="21"/>
        </w:rPr>
        <w:t xml:space="preserve"> seneste bog, har han udgivet flere fagli</w:t>
      </w:r>
      <w:r w:rsidR="00695CEA" w:rsidRPr="00695CEA">
        <w:rPr>
          <w:rFonts w:cs="Palatino"/>
          <w:sz w:val="21"/>
          <w:szCs w:val="21"/>
        </w:rPr>
        <w:t>ge publikationer, bl.a. bo</w:t>
      </w:r>
      <w:r w:rsidR="00695CEA" w:rsidRPr="00695CEA">
        <w:rPr>
          <w:rFonts w:cs="Palatino"/>
          <w:sz w:val="21"/>
          <w:szCs w:val="21"/>
        </w:rPr>
        <w:softHyphen/>
        <w:t xml:space="preserve">gen </w:t>
      </w:r>
      <w:r w:rsidRPr="00695CEA">
        <w:rPr>
          <w:rFonts w:cs="Palatino"/>
          <w:i/>
          <w:sz w:val="21"/>
          <w:szCs w:val="21"/>
        </w:rPr>
        <w:t>De bedst egnede</w:t>
      </w:r>
      <w:r w:rsidRPr="00695CEA">
        <w:rPr>
          <w:rFonts w:cs="Palatino"/>
          <w:sz w:val="21"/>
          <w:szCs w:val="21"/>
        </w:rPr>
        <w:t xml:space="preserve"> fra 2008.</w:t>
      </w:r>
      <w:r>
        <w:rPr>
          <w:rFonts w:cs="Palatino"/>
          <w:color w:val="211D1E"/>
          <w:sz w:val="20"/>
        </w:rPr>
        <w:br/>
      </w:r>
      <w:r>
        <w:rPr>
          <w:rFonts w:cs="Palatino"/>
          <w:color w:val="211D1E"/>
          <w:sz w:val="20"/>
        </w:rPr>
        <w:br/>
      </w:r>
      <w:r w:rsidRPr="00695CEA">
        <w:rPr>
          <w:i/>
        </w:rPr>
        <w:t>Håndplukket</w:t>
      </w:r>
      <w:r w:rsidRPr="00695CEA">
        <w:t xml:space="preserve"> udkommer hos Forlaget Pressto den 15. september 2017. John Lohff stiller gerne op til interview og kan kontaktes gennem forlaget.</w:t>
      </w:r>
    </w:p>
    <w:p w:rsidR="00231E09" w:rsidRPr="00052B85" w:rsidRDefault="00B11A6A" w:rsidP="00B11A6A">
      <w:r w:rsidRPr="00D36E4E">
        <w:rPr>
          <w:b/>
          <w:noProof/>
          <w:sz w:val="21"/>
          <w:szCs w:val="21"/>
          <w:lang w:eastAsia="da-DK"/>
        </w:rPr>
        <mc:AlternateContent>
          <mc:Choice Requires="wps">
            <w:drawing>
              <wp:anchor distT="0" distB="0" distL="114300" distR="114300" simplePos="0" relativeHeight="251661312" behindDoc="0" locked="0" layoutInCell="1" allowOverlap="1" wp14:anchorId="6A65CA1D" wp14:editId="5E07BBC9">
                <wp:simplePos x="0" y="0"/>
                <wp:positionH relativeFrom="column">
                  <wp:posOffset>22860</wp:posOffset>
                </wp:positionH>
                <wp:positionV relativeFrom="paragraph">
                  <wp:posOffset>19304</wp:posOffset>
                </wp:positionV>
                <wp:extent cx="6071191" cy="0"/>
                <wp:effectExtent l="0" t="0" r="25400" b="19050"/>
                <wp:wrapNone/>
                <wp:docPr id="4" name="Lige forbindelse 4"/>
                <wp:cNvGraphicFramePr/>
                <a:graphic xmlns:a="http://schemas.openxmlformats.org/drawingml/2006/main">
                  <a:graphicData uri="http://schemas.microsoft.com/office/word/2010/wordprocessingShape">
                    <wps:wsp>
                      <wps:cNvCnPr/>
                      <wps:spPr>
                        <a:xfrm>
                          <a:off x="0" y="0"/>
                          <a:ext cx="60711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1EB5F" id="Lige forbindels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5pt" to="47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" strokecolor="#4579b8 [3044]"/>
            </w:pict>
          </mc:Fallback>
        </mc:AlternateContent>
      </w:r>
      <w:r>
        <w:rPr>
          <w:b/>
        </w:rPr>
        <w:br/>
      </w:r>
      <w:r w:rsidRPr="00695CEA">
        <w:rPr>
          <w:b/>
        </w:rPr>
        <w:t>Forfatter:</w:t>
      </w:r>
      <w:r w:rsidRPr="00695CEA">
        <w:t xml:space="preserve"> John Lohff</w:t>
      </w:r>
      <w:r w:rsidRPr="00695CEA">
        <w:tab/>
      </w:r>
      <w:r w:rsidRPr="00695CEA">
        <w:tab/>
      </w:r>
      <w:r w:rsidRPr="00695CEA">
        <w:tab/>
      </w:r>
      <w:r w:rsidRPr="00695CEA">
        <w:tab/>
      </w:r>
      <w:r w:rsidRPr="00695CEA">
        <w:rPr>
          <w:b/>
        </w:rPr>
        <w:t>Pris:</w:t>
      </w:r>
      <w:r w:rsidRPr="00695CEA">
        <w:t xml:space="preserve"> </w:t>
      </w:r>
      <w:r w:rsidRPr="00695CEA">
        <w:t xml:space="preserve">299,00 kr. </w:t>
      </w:r>
      <w:proofErr w:type="spellStart"/>
      <w:r w:rsidRPr="00695CEA">
        <w:t>incl</w:t>
      </w:r>
      <w:proofErr w:type="spellEnd"/>
      <w:r w:rsidRPr="00695CEA">
        <w:t>. moms</w:t>
      </w:r>
      <w:r w:rsidRPr="00695CEA">
        <w:br/>
      </w:r>
      <w:r w:rsidRPr="00695CEA">
        <w:rPr>
          <w:b/>
        </w:rPr>
        <w:t>Titel:</w:t>
      </w:r>
      <w:r w:rsidRPr="00695CEA">
        <w:t xml:space="preserve"> Håndplukket </w:t>
      </w:r>
      <w:r w:rsidRPr="00695CEA">
        <w:t>–</w:t>
      </w:r>
      <w:r w:rsidRPr="00695CEA">
        <w:t xml:space="preserve"> at headhunte og fastholde de bedste topledere</w:t>
      </w:r>
      <w:r w:rsidRPr="00695CEA">
        <w:tab/>
      </w:r>
      <w:r w:rsidRPr="00695CEA">
        <w:rPr>
          <w:b/>
        </w:rPr>
        <w:t>Omfang</w:t>
      </w:r>
      <w:r w:rsidRPr="00695CEA">
        <w:t>: 233 sider</w:t>
      </w:r>
      <w:r w:rsidRPr="00695CEA">
        <w:br/>
      </w:r>
      <w:r w:rsidRPr="00695CEA">
        <w:rPr>
          <w:b/>
        </w:rPr>
        <w:t>Udkommer:</w:t>
      </w:r>
      <w:r w:rsidRPr="00695CEA">
        <w:t xml:space="preserve"> Den 15. september 2017 </w:t>
      </w:r>
      <w:r w:rsidRPr="00695CEA">
        <w:tab/>
      </w:r>
      <w:r w:rsidRPr="00695CEA">
        <w:tab/>
      </w:r>
      <w:r w:rsidRPr="00695CEA">
        <w:tab/>
      </w:r>
      <w:r w:rsidRPr="00695CEA">
        <w:rPr>
          <w:b/>
        </w:rPr>
        <w:t xml:space="preserve">ISBN: </w:t>
      </w:r>
      <w:r w:rsidRPr="00695CEA">
        <w:rPr>
          <w:sz w:val="21"/>
          <w:szCs w:val="21"/>
        </w:rPr>
        <w:t>978-87-90333-79-9</w:t>
      </w:r>
      <w:r w:rsidRPr="00695CEA">
        <w:rPr>
          <w:sz w:val="21"/>
          <w:szCs w:val="21"/>
        </w:rPr>
        <w:br/>
      </w:r>
      <w:r w:rsidR="004A7508" w:rsidRPr="00695CEA">
        <w:rPr>
          <w:i/>
        </w:rPr>
        <w:br/>
      </w:r>
      <w:r w:rsidRPr="00695CEA">
        <w:rPr>
          <w:i/>
        </w:rPr>
        <w:t>Pressemeddelelsen samt bogens forside og portrætbillede af forfatteren kan findes i høj opløsning på forlagets hje</w:t>
      </w:r>
      <w:r w:rsidRPr="00695CEA">
        <w:rPr>
          <w:i/>
        </w:rPr>
        <w:t>mmeside: www.forlaget-pressto.dk</w:t>
      </w:r>
      <w:r w:rsidR="004A7508" w:rsidRPr="00695CEA">
        <w:rPr>
          <w:i/>
        </w:rPr>
        <w:t>.</w:t>
      </w:r>
      <w:r w:rsidR="004A7508" w:rsidRPr="00695CEA">
        <w:rPr>
          <w:i/>
        </w:rPr>
        <w:br/>
      </w:r>
      <w:r w:rsidR="004A7508" w:rsidRPr="00695CEA">
        <w:rPr>
          <w:i/>
        </w:rPr>
        <w:br/>
      </w:r>
      <w:r w:rsidR="004A7508" w:rsidRPr="00695CEA">
        <w:t>KLAUSUL: Bogen må omtales</w:t>
      </w:r>
      <w:r w:rsidR="00695CEA" w:rsidRPr="00695CEA">
        <w:t>,</w:t>
      </w:r>
      <w:r w:rsidR="004A7508" w:rsidRPr="00695CEA">
        <w:t xml:space="preserve"> men ikke anmeldes før udgivelsesdatoen.</w:t>
      </w:r>
    </w:p>
    <w:sectPr w:rsidR="00231E09" w:rsidRPr="00052B85" w:rsidSect="004A7508">
      <w:headerReference w:type="default" r:id="rId12"/>
      <w:footerReference w:type="default" r:id="rId13"/>
      <w:pgSz w:w="11906" w:h="16838"/>
      <w:pgMar w:top="1701" w:right="1134" w:bottom="993"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9E" w:rsidRDefault="00976E9E" w:rsidP="00A90A18">
      <w:pPr>
        <w:spacing w:after="0" w:line="240" w:lineRule="auto"/>
      </w:pPr>
      <w:r>
        <w:separator/>
      </w:r>
    </w:p>
  </w:endnote>
  <w:endnote w:type="continuationSeparator" w:id="0">
    <w:p w:rsidR="00976E9E" w:rsidRDefault="00976E9E" w:rsidP="00A9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rmina Sans Lt">
    <w:altName w:val="Karmina Sans Lt"/>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18" w:rsidRPr="00DD3052" w:rsidRDefault="00BB6108" w:rsidP="004A7508">
    <w:pPr>
      <w:pStyle w:val="Sidefod"/>
      <w:tabs>
        <w:tab w:val="clear" w:pos="9638"/>
        <w:tab w:val="right" w:pos="10206"/>
      </w:tabs>
      <w:ind w:right="-568" w:hanging="567"/>
      <w:rPr>
        <w:rFonts w:ascii="Times New Roman" w:hAnsi="Times New Roman" w:cs="Times New Roman"/>
        <w:sz w:val="18"/>
        <w:szCs w:val="18"/>
        <w:lang w:val="en-US"/>
      </w:rPr>
    </w:pPr>
    <w:r>
      <w:rPr>
        <w:rFonts w:ascii="Times New Roman" w:hAnsi="Times New Roman" w:cs="Times New Roman"/>
        <w:sz w:val="18"/>
        <w:szCs w:val="18"/>
      </w:rPr>
      <w:t>St.</w:t>
    </w:r>
    <w:r w:rsidR="00A90A18" w:rsidRPr="00805A58">
      <w:rPr>
        <w:rFonts w:ascii="Times New Roman" w:hAnsi="Times New Roman" w:cs="Times New Roman"/>
        <w:sz w:val="18"/>
        <w:szCs w:val="18"/>
      </w:rPr>
      <w:t xml:space="preserve"> Kirkestræde 1,</w:t>
    </w:r>
    <w:r w:rsidR="00805A58" w:rsidRPr="00805A58">
      <w:rPr>
        <w:rFonts w:ascii="Times New Roman" w:hAnsi="Times New Roman" w:cs="Times New Roman"/>
        <w:sz w:val="18"/>
        <w:szCs w:val="18"/>
      </w:rPr>
      <w:t xml:space="preserve"> </w:t>
    </w:r>
    <w:r w:rsidR="00A90A18" w:rsidRPr="00805A58">
      <w:rPr>
        <w:rFonts w:ascii="Times New Roman" w:hAnsi="Times New Roman" w:cs="Times New Roman"/>
        <w:sz w:val="18"/>
        <w:szCs w:val="18"/>
      </w:rPr>
      <w:t>4</w:t>
    </w:r>
    <w:r w:rsidR="00805A58" w:rsidRPr="00805A58">
      <w:rPr>
        <w:rFonts w:ascii="Times New Roman" w:hAnsi="Times New Roman" w:cs="Times New Roman"/>
        <w:sz w:val="18"/>
        <w:szCs w:val="18"/>
      </w:rPr>
      <w:t xml:space="preserve">. • 1073 København K • Tlf. </w:t>
    </w:r>
    <w:r w:rsidR="00805A58" w:rsidRPr="00DD3052">
      <w:rPr>
        <w:rFonts w:ascii="Times New Roman" w:hAnsi="Times New Roman" w:cs="Times New Roman"/>
        <w:sz w:val="18"/>
        <w:szCs w:val="18"/>
        <w:lang w:val="en-US"/>
      </w:rPr>
      <w:t xml:space="preserve">(+45) </w:t>
    </w:r>
    <w:r w:rsidR="00DD3052">
      <w:rPr>
        <w:rFonts w:ascii="Times New Roman" w:hAnsi="Times New Roman" w:cs="Times New Roman"/>
        <w:sz w:val="18"/>
        <w:szCs w:val="18"/>
        <w:lang w:val="en-US"/>
      </w:rPr>
      <w:t>33 15 08 44</w:t>
    </w:r>
    <w:r>
      <w:rPr>
        <w:rFonts w:ascii="Times New Roman" w:hAnsi="Times New Roman" w:cs="Times New Roman"/>
        <w:sz w:val="18"/>
        <w:szCs w:val="18"/>
        <w:lang w:val="en-US"/>
      </w:rPr>
      <w:t xml:space="preserve"> </w:t>
    </w:r>
    <w:r w:rsidRPr="00BB6108">
      <w:rPr>
        <w:rFonts w:ascii="Times New Roman" w:hAnsi="Times New Roman" w:cs="Times New Roman"/>
        <w:sz w:val="18"/>
        <w:szCs w:val="18"/>
        <w:lang w:val="en-US"/>
      </w:rPr>
      <w:t>•</w:t>
    </w:r>
    <w:r w:rsidR="00FF5E75">
      <w:rPr>
        <w:rFonts w:ascii="Times New Roman" w:hAnsi="Times New Roman" w:cs="Times New Roman"/>
        <w:sz w:val="18"/>
        <w:szCs w:val="18"/>
        <w:lang w:val="en-US"/>
      </w:rPr>
      <w:t xml:space="preserve"> Mobil (+</w:t>
    </w:r>
    <w:r w:rsidR="00805A58" w:rsidRPr="00DD3052">
      <w:rPr>
        <w:rFonts w:ascii="Times New Roman" w:hAnsi="Times New Roman" w:cs="Times New Roman"/>
        <w:sz w:val="18"/>
        <w:szCs w:val="18"/>
        <w:lang w:val="en-US"/>
      </w:rPr>
      <w:t>45) 20</w:t>
    </w:r>
    <w:r w:rsidR="00DD3052">
      <w:rPr>
        <w:rFonts w:ascii="Times New Roman" w:hAnsi="Times New Roman" w:cs="Times New Roman"/>
        <w:sz w:val="18"/>
        <w:szCs w:val="18"/>
        <w:lang w:val="en-US"/>
      </w:rPr>
      <w:t xml:space="preserve"> </w:t>
    </w:r>
    <w:r w:rsidR="00805A58" w:rsidRPr="00DD3052">
      <w:rPr>
        <w:rFonts w:ascii="Times New Roman" w:hAnsi="Times New Roman" w:cs="Times New Roman"/>
        <w:sz w:val="18"/>
        <w:szCs w:val="18"/>
        <w:lang w:val="en-US"/>
      </w:rPr>
      <w:t>74 68</w:t>
    </w:r>
    <w:r w:rsidR="00DD3052">
      <w:rPr>
        <w:rFonts w:ascii="Times New Roman" w:hAnsi="Times New Roman" w:cs="Times New Roman"/>
        <w:sz w:val="18"/>
        <w:szCs w:val="18"/>
        <w:lang w:val="en-US"/>
      </w:rPr>
      <w:t xml:space="preserve"> </w:t>
    </w:r>
    <w:r>
      <w:rPr>
        <w:rFonts w:ascii="Times New Roman" w:hAnsi="Times New Roman" w:cs="Times New Roman"/>
        <w:sz w:val="18"/>
        <w:szCs w:val="18"/>
        <w:lang w:val="en-US"/>
      </w:rPr>
      <w:t>44 • E</w:t>
    </w:r>
    <w:r w:rsidR="00805A58" w:rsidRPr="00DD3052">
      <w:rPr>
        <w:rFonts w:ascii="Times New Roman" w:hAnsi="Times New Roman" w:cs="Times New Roman"/>
        <w:sz w:val="18"/>
        <w:szCs w:val="18"/>
        <w:lang w:val="en-US"/>
      </w:rPr>
      <w:t xml:space="preserve">-mail: </w:t>
    </w:r>
    <w:r w:rsidR="00052B85" w:rsidRPr="00052B85">
      <w:rPr>
        <w:rFonts w:ascii="Times New Roman" w:hAnsi="Times New Roman" w:cs="Times New Roman"/>
        <w:sz w:val="18"/>
        <w:szCs w:val="18"/>
        <w:lang w:val="en-US"/>
      </w:rPr>
      <w:t>info@pressto.dk</w:t>
    </w:r>
    <w:r w:rsidR="00805A58" w:rsidRPr="00DD3052">
      <w:rPr>
        <w:rFonts w:ascii="Times New Roman" w:hAnsi="Times New Roman" w:cs="Times New Roman"/>
        <w:color w:val="000000" w:themeColor="text1"/>
        <w:sz w:val="18"/>
        <w:szCs w:val="18"/>
        <w:lang w:val="en-US"/>
      </w:rPr>
      <w:t xml:space="preserve"> </w:t>
    </w:r>
    <w:r w:rsidR="00805A58" w:rsidRPr="00DD3052">
      <w:rPr>
        <w:rFonts w:ascii="Times New Roman" w:hAnsi="Times New Roman" w:cs="Times New Roman"/>
        <w:sz w:val="18"/>
        <w:szCs w:val="18"/>
        <w:lang w:val="en-US"/>
      </w:rPr>
      <w:t xml:space="preserve">• </w:t>
    </w:r>
    <w:r w:rsidR="00955282" w:rsidRPr="00DD3052">
      <w:rPr>
        <w:rFonts w:ascii="Times New Roman" w:hAnsi="Times New Roman" w:cs="Times New Roman"/>
        <w:sz w:val="18"/>
        <w:szCs w:val="18"/>
        <w:lang w:val="en-US"/>
      </w:rPr>
      <w:t>www.forlaget-pressto.dk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9E" w:rsidRDefault="00976E9E" w:rsidP="00A90A18">
      <w:pPr>
        <w:spacing w:after="0" w:line="240" w:lineRule="auto"/>
      </w:pPr>
      <w:r>
        <w:separator/>
      </w:r>
    </w:p>
  </w:footnote>
  <w:footnote w:type="continuationSeparator" w:id="0">
    <w:p w:rsidR="00976E9E" w:rsidRDefault="00976E9E" w:rsidP="00A9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82" w:rsidRDefault="00955282">
    <w:pPr>
      <w:pStyle w:val="Sidehoved"/>
      <w:rPr>
        <w:noProof/>
        <w:lang w:eastAsia="da-DK"/>
      </w:rPr>
    </w:pPr>
    <w:r>
      <w:rPr>
        <w:noProof/>
        <w:lang w:eastAsia="da-DK"/>
      </w:rPr>
      <w:drawing>
        <wp:anchor distT="0" distB="0" distL="114300" distR="114300" simplePos="0" relativeHeight="251661824" behindDoc="0" locked="0" layoutInCell="1" allowOverlap="1" wp14:anchorId="75160398" wp14:editId="75160399">
          <wp:simplePos x="0" y="0"/>
          <wp:positionH relativeFrom="column">
            <wp:posOffset>3293110</wp:posOffset>
          </wp:positionH>
          <wp:positionV relativeFrom="paragraph">
            <wp:posOffset>-1183005</wp:posOffset>
          </wp:positionV>
          <wp:extent cx="4166235" cy="2937510"/>
          <wp:effectExtent l="0" t="0" r="571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laget logo jpg far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6235" cy="2937510"/>
                  </a:xfrm>
                  <a:prstGeom prst="rect">
                    <a:avLst/>
                  </a:prstGeom>
                </pic:spPr>
              </pic:pic>
            </a:graphicData>
          </a:graphic>
          <wp14:sizeRelH relativeFrom="page">
            <wp14:pctWidth>0</wp14:pctWidth>
          </wp14:sizeRelH>
          <wp14:sizeRelV relativeFrom="page">
            <wp14:pctHeight>0</wp14:pctHeight>
          </wp14:sizeRelV>
        </wp:anchor>
      </w:drawing>
    </w:r>
  </w:p>
  <w:p w:rsidR="0017632F" w:rsidRDefault="0017632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A"/>
    <w:rsid w:val="00052B85"/>
    <w:rsid w:val="000A276F"/>
    <w:rsid w:val="00133E1A"/>
    <w:rsid w:val="0017632F"/>
    <w:rsid w:val="00185DD3"/>
    <w:rsid w:val="001F7B47"/>
    <w:rsid w:val="00231E09"/>
    <w:rsid w:val="00253EEC"/>
    <w:rsid w:val="0027477C"/>
    <w:rsid w:val="00437394"/>
    <w:rsid w:val="004A7508"/>
    <w:rsid w:val="004D64DE"/>
    <w:rsid w:val="004E0B8F"/>
    <w:rsid w:val="0056413A"/>
    <w:rsid w:val="00673FFD"/>
    <w:rsid w:val="00695CEA"/>
    <w:rsid w:val="0074200C"/>
    <w:rsid w:val="00790287"/>
    <w:rsid w:val="00805A58"/>
    <w:rsid w:val="00955282"/>
    <w:rsid w:val="00976E9E"/>
    <w:rsid w:val="00990856"/>
    <w:rsid w:val="00A8373E"/>
    <w:rsid w:val="00A90A18"/>
    <w:rsid w:val="00B11A6A"/>
    <w:rsid w:val="00BB6108"/>
    <w:rsid w:val="00CC5AEA"/>
    <w:rsid w:val="00D36144"/>
    <w:rsid w:val="00DD3052"/>
    <w:rsid w:val="00EE4720"/>
    <w:rsid w:val="00F60116"/>
    <w:rsid w:val="00FF5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60390"/>
  <w15:docId w15:val="{D3D96E17-EE52-4E08-B147-6CACB3C4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A6A"/>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90A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0A18"/>
  </w:style>
  <w:style w:type="paragraph" w:styleId="Sidefod">
    <w:name w:val="footer"/>
    <w:basedOn w:val="Normal"/>
    <w:link w:val="SidefodTegn"/>
    <w:uiPriority w:val="99"/>
    <w:unhideWhenUsed/>
    <w:rsid w:val="00A90A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0A18"/>
  </w:style>
  <w:style w:type="paragraph" w:styleId="Markeringsbobletekst">
    <w:name w:val="Balloon Text"/>
    <w:basedOn w:val="Normal"/>
    <w:link w:val="MarkeringsbobletekstTegn"/>
    <w:uiPriority w:val="99"/>
    <w:semiHidden/>
    <w:unhideWhenUsed/>
    <w:rsid w:val="00A90A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A18"/>
    <w:rPr>
      <w:rFonts w:ascii="Tahoma" w:hAnsi="Tahoma" w:cs="Tahoma"/>
      <w:sz w:val="16"/>
      <w:szCs w:val="16"/>
    </w:rPr>
  </w:style>
  <w:style w:type="character" w:styleId="Hyperlink">
    <w:name w:val="Hyperlink"/>
    <w:basedOn w:val="Standardskrifttypeiafsnit"/>
    <w:uiPriority w:val="99"/>
    <w:unhideWhenUsed/>
    <w:rsid w:val="00805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rke\Documents\Brevpapir\presstoForlag_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6EC57396A79F4A9C623F568DC63C2A" ma:contentTypeVersion="3" ma:contentTypeDescription="Opret et nyt dokument." ma:contentTypeScope="" ma:versionID="36ad72550ac4d396997877c1ec30a490">
  <xsd:schema xmlns:xsd="http://www.w3.org/2001/XMLSchema" xmlns:xs="http://www.w3.org/2001/XMLSchema" xmlns:p="http://schemas.microsoft.com/office/2006/metadata/properties" xmlns:ns2="225ee61d-3260-4a7c-89dc-c6c8060fab95" targetNamespace="http://schemas.microsoft.com/office/2006/metadata/properties" ma:root="true" ma:fieldsID="d3e7470cb508d7432c0db8278f5673eb" ns2:_="">
    <xsd:import namespace="225ee61d-3260-4a7c-89dc-c6c8060fab9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ee61d-3260-4a7c-89dc-c6c8060fab9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B81F-72B4-40A0-9A7F-4D557B0F366C}">
  <ds:schemaRefs>
    <ds:schemaRef ds:uri="http://schemas.microsoft.com/sharepoint/v3/contenttype/forms"/>
  </ds:schemaRefs>
</ds:datastoreItem>
</file>

<file path=customXml/itemProps2.xml><?xml version="1.0" encoding="utf-8"?>
<ds:datastoreItem xmlns:ds="http://schemas.openxmlformats.org/officeDocument/2006/customXml" ds:itemID="{F767C3A7-7C4E-48EE-A902-DC646A25B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ee61d-3260-4a7c-89dc-c6c8060f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9460B-ED54-40F5-8A21-79D7790267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73272-EF2F-44FF-BEEE-F287273D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presstoForlag_brevpapir.dotx</Template>
  <TotalTime>0</TotalTime>
  <Pages>1</Pages>
  <Words>410</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presstoForlag</vt:lpstr>
    </vt:vector>
  </TitlesOfParts>
  <Company>Hewlett-Packard</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presstoForlag</dc:title>
  <dc:subject>brevpapir</dc:subject>
  <dc:creator>Bjarke Larsen</dc:creator>
  <cp:keywords>presstoForlag</cp:keywords>
  <cp:lastModifiedBy>Bjarke Larsen</cp:lastModifiedBy>
  <cp:revision>2</cp:revision>
  <cp:lastPrinted>2017-08-24T09:27:00Z</cp:lastPrinted>
  <dcterms:created xsi:type="dcterms:W3CDTF">2017-08-24T09:36:00Z</dcterms:created>
  <dcterms:modified xsi:type="dcterms:W3CDTF">2017-08-24T09:36:00Z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0x0101000F6EC57396A79F4A9C623F568DC63C2A</vt:lpwstr>
  </property>
</Properties>
</file>